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1" w:rsidRPr="00D8651C" w:rsidRDefault="00AD4CE9">
      <w:pPr>
        <w:pStyle w:val="Body"/>
        <w:jc w:val="right"/>
        <w:rPr>
          <w:rFonts w:cs="Times New Roman"/>
          <w:lang w:val="ro-RO"/>
        </w:rPr>
      </w:pPr>
      <w:r w:rsidRPr="00D8651C">
        <w:rPr>
          <w:rFonts w:cs="Times New Roman"/>
          <w:lang w:val="ro-RO"/>
        </w:rPr>
        <w:t>Nr. .........................................</w:t>
      </w:r>
    </w:p>
    <w:p w:rsidR="00EF2F51" w:rsidRPr="00D8651C" w:rsidRDefault="00AD4CE9">
      <w:pPr>
        <w:pStyle w:val="Body"/>
        <w:tabs>
          <w:tab w:val="left" w:pos="2023"/>
        </w:tabs>
        <w:rPr>
          <w:rFonts w:cs="Times New Roman"/>
          <w:lang w:val="ro-RO"/>
        </w:rPr>
      </w:pPr>
      <w:r w:rsidRPr="00D8651C">
        <w:rPr>
          <w:rFonts w:cs="Times New Roman"/>
          <w:lang w:val="ro-RO"/>
        </w:rPr>
        <w:tab/>
      </w:r>
    </w:p>
    <w:p w:rsidR="00717E20" w:rsidRDefault="00AD4CE9">
      <w:pPr>
        <w:pStyle w:val="Heading4"/>
        <w:keepNext w:val="0"/>
        <w:spacing w:before="0" w:after="0"/>
        <w:jc w:val="center"/>
        <w:rPr>
          <w:rFonts w:cs="Times New Roman"/>
          <w:sz w:val="24"/>
          <w:szCs w:val="24"/>
          <w:lang w:val="ro-RO"/>
        </w:rPr>
      </w:pPr>
      <w:r w:rsidRPr="00D8651C">
        <w:rPr>
          <w:rFonts w:cs="Times New Roman"/>
          <w:sz w:val="24"/>
          <w:szCs w:val="24"/>
          <w:lang w:val="ro-RO"/>
        </w:rPr>
        <w:t xml:space="preserve">INSTRUCȚIUNE PRIVIND ACHIZIȚIA  </w:t>
      </w:r>
    </w:p>
    <w:p w:rsidR="00EF2F51" w:rsidRPr="00717E20" w:rsidRDefault="00AD4CE9">
      <w:pPr>
        <w:pStyle w:val="Heading4"/>
        <w:keepNext w:val="0"/>
        <w:spacing w:before="0" w:after="0"/>
        <w:jc w:val="center"/>
        <w:rPr>
          <w:rFonts w:cs="Times New Roman"/>
          <w:sz w:val="24"/>
          <w:szCs w:val="24"/>
          <w:lang w:val="ro-RO"/>
        </w:rPr>
      </w:pPr>
      <w:r w:rsidRPr="00D8651C">
        <w:rPr>
          <w:rFonts w:cs="Times New Roman"/>
          <w:sz w:val="24"/>
          <w:szCs w:val="24"/>
          <w:lang w:val="ro-RO"/>
        </w:rPr>
        <w:t xml:space="preserve">SERVICIILOR </w:t>
      </w:r>
      <w:r w:rsidR="00717E20" w:rsidRPr="00717E20">
        <w:rPr>
          <w:rFonts w:cs="Times New Roman"/>
          <w:kern w:val="2"/>
          <w:sz w:val="24"/>
          <w:szCs w:val="24"/>
        </w:rPr>
        <w:t>TURISTICE: TRANSPORT, CAZARE, MASA (DUPĂ CAZ)</w:t>
      </w:r>
    </w:p>
    <w:p w:rsidR="00EF2F51" w:rsidRPr="00717E20" w:rsidRDefault="00EF2F51">
      <w:pPr>
        <w:pStyle w:val="Heading4"/>
        <w:keepNext w:val="0"/>
        <w:spacing w:before="0" w:after="0"/>
        <w:jc w:val="center"/>
        <w:rPr>
          <w:rFonts w:cs="Times New Roman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Ca urmare a derulării procedurii de achiziție publică de servicii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turistice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, Universitatea de Vest din Timișoara a încheiat 2 acorduri-cadru, în vederea achiziționării acestora</w:t>
      </w:r>
      <w:r w:rsidR="00991FDA" w:rsidRPr="00D8651C">
        <w:rPr>
          <w:rFonts w:cs="Times New Roman"/>
          <w:b w:val="0"/>
          <w:bCs w:val="0"/>
          <w:sz w:val="24"/>
          <w:szCs w:val="24"/>
          <w:lang w:val="ro-RO"/>
        </w:rPr>
        <w:t>,</w:t>
      </w:r>
      <w:r w:rsidR="00754C70"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pentru angajații 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UVT, după cum urmează: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Tabel nr.1</w:t>
      </w:r>
    </w:p>
    <w:tbl>
      <w:tblPr>
        <w:tblW w:w="9925" w:type="dxa"/>
        <w:tblInd w:w="-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0"/>
        <w:gridCol w:w="2430"/>
        <w:gridCol w:w="2430"/>
        <w:gridCol w:w="2764"/>
        <w:gridCol w:w="1671"/>
      </w:tblGrid>
      <w:tr w:rsidR="00EF2F51" w:rsidRPr="00D8651C" w:rsidTr="00316834">
        <w:trPr>
          <w:trHeight w:val="3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EF2F51">
            <w:pPr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Prestator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Persoană de contact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Adresa de e-mail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Telefon</w:t>
            </w:r>
          </w:p>
        </w:tc>
      </w:tr>
      <w:tr w:rsidR="00EF2F51" w:rsidRPr="00D8651C" w:rsidTr="00316834">
        <w:trPr>
          <w:trHeight w:val="5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4C2F28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1</w:t>
            </w:r>
            <w:r w:rsidR="00AD4CE9"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121883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SC ABIATO SRL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1119BD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proofErr w:type="spellStart"/>
            <w:r>
              <w:rPr>
                <w:rFonts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>
              <w:rPr>
                <w:rFonts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Oproiu</w:t>
            </w:r>
            <w:proofErr w:type="spellEnd"/>
            <w:r w:rsidR="00D8651C" w:rsidRPr="00D8651C">
              <w:rPr>
                <w:rFonts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D1" w:rsidRPr="00337BD1" w:rsidRDefault="00164EB4" w:rsidP="00337BD1">
            <w:pPr>
              <w:pStyle w:val="Heading4"/>
              <w:keepNext w:val="0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hyperlink r:id="rId6" w:history="1">
              <w:r w:rsidR="004767E4" w:rsidRPr="00337BD1">
                <w:rPr>
                  <w:rStyle w:val="Hyperlink"/>
                  <w:b w:val="0"/>
                  <w:sz w:val="24"/>
                  <w:szCs w:val="24"/>
                  <w:u w:val="none"/>
                  <w:shd w:val="clear" w:color="auto" w:fill="FFFFFF"/>
                </w:rPr>
                <w:t>bogdan@starttour.ro</w:t>
              </w:r>
            </w:hyperlink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D8651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eastAsia="Times New Roman" w:cs="Times New Roman"/>
                <w:b w:val="0"/>
                <w:color w:val="222222"/>
                <w:sz w:val="24"/>
                <w:szCs w:val="24"/>
              </w:rPr>
              <w:t>0720202040</w:t>
            </w:r>
          </w:p>
        </w:tc>
      </w:tr>
      <w:tr w:rsidR="00EF2F51" w:rsidRPr="00D8651C" w:rsidTr="00316834">
        <w:trPr>
          <w:trHeight w:val="3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4C2F28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2</w:t>
            </w:r>
            <w:r w:rsidR="00AD4CE9"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121883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SC WECO TMC SRL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087C43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proofErr w:type="spellStart"/>
            <w:r w:rsidRPr="00D8651C">
              <w:rPr>
                <w:rFonts w:cs="Times New Roman"/>
                <w:b w:val="0"/>
                <w:sz w:val="24"/>
                <w:szCs w:val="24"/>
              </w:rPr>
              <w:t>LaviniaMocanu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164EB4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hyperlink r:id="rId7" w:tgtFrame="_blank" w:history="1">
              <w:r w:rsidR="00087C43" w:rsidRPr="00D8651C">
                <w:rPr>
                  <w:rStyle w:val="Hyperlink"/>
                  <w:rFonts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uvt@wecotravel.ro</w:t>
              </w:r>
            </w:hyperlink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F51" w:rsidRPr="00D8651C" w:rsidRDefault="00087C43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</w:rPr>
              <w:t>0762296035</w:t>
            </w:r>
          </w:p>
        </w:tc>
      </w:tr>
    </w:tbl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/>
        <w:jc w:val="both"/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</w:pPr>
      <w:r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 xml:space="preserve">PENTRU ACHIZIȚIA SERVICIILOR </w:t>
      </w:r>
      <w:r w:rsidR="000B27F3"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>TURISTICE</w:t>
      </w:r>
      <w:r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>, SE VOR PARCURGE URMĂTORII PAȘI:</w:t>
      </w:r>
    </w:p>
    <w:p w:rsidR="00EF2F51" w:rsidRPr="00D8651C" w:rsidRDefault="00EF2F5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1. Administratorul de Facultate/persoana desemnată din cadrul Facultății/Departamentului</w:t>
      </w:r>
      <w:r w:rsidR="00ED4B73">
        <w:rPr>
          <w:rFonts w:cs="Times New Roman"/>
          <w:b w:val="0"/>
          <w:bCs w:val="0"/>
          <w:sz w:val="24"/>
          <w:szCs w:val="24"/>
          <w:lang w:val="ro-RO"/>
        </w:rPr>
        <w:t xml:space="preserve"> 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completează și înregistrează </w:t>
      </w:r>
      <w:r w:rsidR="001119BD">
        <w:rPr>
          <w:rFonts w:cs="Times New Roman"/>
          <w:b w:val="0"/>
          <w:bCs w:val="0"/>
          <w:sz w:val="24"/>
          <w:szCs w:val="24"/>
          <w:lang w:val="ro-RO"/>
        </w:rPr>
        <w:t>în SIMD</w:t>
      </w:r>
      <w:r w:rsidR="00ED4B73">
        <w:rPr>
          <w:rFonts w:cs="Times New Roman"/>
          <w:b w:val="0"/>
          <w:bCs w:val="0"/>
          <w:sz w:val="24"/>
          <w:szCs w:val="24"/>
          <w:lang w:val="ro-RO"/>
        </w:rPr>
        <w:t xml:space="preserve"> </w:t>
      </w:r>
      <w:r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>Anexa 1 - SOLICITARE DE OFERTE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, cu informațiile privind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serviciile turistice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 Documentul va fi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 xml:space="preserve">asumat de către administratorul de facultate/persoana care solicită serviciile și va fi 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aprobat de Decan/Director Departament și transmis </w:t>
      </w:r>
      <w:r w:rsidR="001119BD">
        <w:rPr>
          <w:rFonts w:cs="Times New Roman"/>
          <w:b w:val="0"/>
          <w:bCs w:val="0"/>
          <w:sz w:val="24"/>
          <w:szCs w:val="24"/>
          <w:lang w:val="ro-RO"/>
        </w:rPr>
        <w:t>în original la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DEPAMI</w:t>
      </w:r>
      <w:r w:rsidR="001119BD">
        <w:rPr>
          <w:rFonts w:cs="Times New Roman"/>
          <w:b w:val="0"/>
          <w:bCs w:val="0"/>
          <w:sz w:val="24"/>
          <w:szCs w:val="24"/>
          <w:lang w:val="ro-RO"/>
        </w:rPr>
        <w:t xml:space="preserve"> și în SIMD </w:t>
      </w:r>
      <w:r w:rsidR="001119BD" w:rsidRPr="001119BD">
        <w:rPr>
          <w:b w:val="0"/>
          <w:sz w:val="24"/>
          <w:szCs w:val="24"/>
        </w:rPr>
        <w:t xml:space="preserve">la </w:t>
      </w:r>
      <w:proofErr w:type="spellStart"/>
      <w:r w:rsidR="001119BD" w:rsidRPr="001119BD">
        <w:rPr>
          <w:b w:val="0"/>
          <w:sz w:val="24"/>
          <w:szCs w:val="24"/>
        </w:rPr>
        <w:t>dna</w:t>
      </w:r>
      <w:proofErr w:type="spellEnd"/>
      <w:r w:rsidR="001119BD" w:rsidRPr="001119BD">
        <w:rPr>
          <w:b w:val="0"/>
          <w:sz w:val="24"/>
          <w:szCs w:val="24"/>
        </w:rPr>
        <w:t xml:space="preserve"> Monica </w:t>
      </w:r>
      <w:proofErr w:type="spellStart"/>
      <w:r w:rsidR="001119BD" w:rsidRPr="001119BD">
        <w:rPr>
          <w:b w:val="0"/>
          <w:sz w:val="24"/>
          <w:szCs w:val="24"/>
        </w:rPr>
        <w:t>Brihan</w:t>
      </w:r>
      <w:proofErr w:type="spellEnd"/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 </w:t>
      </w: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b w:val="0"/>
          <w:bCs w:val="0"/>
          <w:i/>
          <w:iCs/>
          <w:sz w:val="24"/>
          <w:szCs w:val="24"/>
          <w:lang w:val="ro-RO"/>
        </w:rPr>
        <w:t>Responsabilitatea estimării valorii, a stabilirii sursei și obligația verificării existenței documentelor aprobate de către ordonatorul de credite care stau la baza unei asemenea solicitări, respectiv Ordin de deplasare pentru deplasări interne/Dispoziție de deplasare în cazul deplasărilor externe, precum și a corectitudinii informațiilor cuprinse în solicitarea de oferte - Anexa nr.1, revine în exclusivitate semnatarilor.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2.DEPAMI, prin serviciul special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izat, solicită ofertele de preț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prin e-mail, simultan semnatarilor acordurilor cadru corespunzător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s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olicitări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lor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o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ferte - Anexa nr.1, primite și asumate de către solicitanți.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3. Termenul de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transmitere a solicitărilor către</w:t>
      </w:r>
      <w:r w:rsidR="00ED4B73">
        <w:rPr>
          <w:rFonts w:cs="Times New Roman"/>
          <w:b w:val="0"/>
          <w:bCs w:val="0"/>
          <w:sz w:val="24"/>
          <w:szCs w:val="24"/>
          <w:lang w:val="ro-RO"/>
        </w:rPr>
        <w:t xml:space="preserve"> </w:t>
      </w:r>
      <w:r w:rsidR="00D8651C"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DEPAMI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va fi de minim 5 zile înainte de data începerii serviciilor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.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4. După expirarea termenului de primire a ofertelor, se vor centraliza prețurile ofertate în </w:t>
      </w:r>
      <w:r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>Anexa 2 - SELECȚIA OFERTELOR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și se va desemna ofertantul câștigător (cel care prezintă prețul cel mai scăzut). Documen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tul va fi semnat de reprezentanții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DEPAMI. 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lastRenderedPageBreak/>
        <w:t>5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.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DEPAMI comunică Administratorului de facultate/persoanei desemnată din cadrul Facultății /Departamentului, valoarea ofertei câștigătoare, prin e-mail.   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6.Pe baza </w:t>
      </w:r>
      <w:r w:rsidR="003E6D73">
        <w:rPr>
          <w:rFonts w:cs="Times New Roman"/>
          <w:b w:val="0"/>
          <w:bCs w:val="0"/>
          <w:sz w:val="24"/>
          <w:szCs w:val="24"/>
          <w:lang w:val="ro-RO"/>
        </w:rPr>
        <w:t>ofertei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declarate câștigătoare, corespunzător selecției, administratorul de facultate/ persoana desemnată din cadrul Facultății /Departamentului întocmește</w:t>
      </w:r>
      <w:r w:rsidR="000B27F3"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și înregistrează </w:t>
      </w:r>
      <w:r w:rsidR="000B27F3" w:rsidRPr="00D8651C">
        <w:rPr>
          <w:rFonts w:cs="Times New Roman"/>
          <w:bCs w:val="0"/>
          <w:sz w:val="24"/>
          <w:szCs w:val="24"/>
          <w:lang w:val="ro-RO"/>
        </w:rPr>
        <w:t>în aceeași zi în care s-au făcut rezervările</w:t>
      </w:r>
      <w:r w:rsidR="000B27F3"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-</w:t>
      </w:r>
      <w:r w:rsidR="00332A47">
        <w:rPr>
          <w:rFonts w:cs="Times New Roman"/>
          <w:b w:val="0"/>
          <w:bCs w:val="0"/>
          <w:sz w:val="24"/>
          <w:szCs w:val="24"/>
          <w:lang w:val="ro-RO"/>
        </w:rPr>
        <w:t xml:space="preserve"> Referatul de n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ecesitate și operează ca document tehnic PPA și RN în SIGSAP (sistem integrat de gestiune SAP</w:t>
      </w:r>
      <w:r w:rsidR="00C21F63">
        <w:rPr>
          <w:rFonts w:cs="Times New Roman"/>
          <w:b w:val="0"/>
          <w:bCs w:val="0"/>
          <w:sz w:val="24"/>
          <w:szCs w:val="24"/>
          <w:lang w:val="ro-RO"/>
        </w:rPr>
        <w:t xml:space="preserve">, cod material </w:t>
      </w:r>
      <w:r w:rsidR="00C21F63" w:rsidRPr="00C21F63">
        <w:rPr>
          <w:rFonts w:cs="Times New Roman"/>
          <w:b w:val="0"/>
          <w:sz w:val="24"/>
          <w:szCs w:val="24"/>
        </w:rPr>
        <w:t>94001426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), documente care vor fi asumate prin semnătură de către de către elaboratori și de Decan/Director Departament și în aceeași zi se vor remite în original sau cel mai târziu ziua următoare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după înregistrarea în SIMD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.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7. Rezultatul selecției de oferte se va comunica simultan tuturor ofertanților, prin completarea </w:t>
      </w:r>
      <w:r w:rsidRPr="00D8651C">
        <w:rPr>
          <w:rStyle w:val="None"/>
          <w:rFonts w:cs="Times New Roman"/>
          <w:b w:val="0"/>
          <w:bCs w:val="0"/>
          <w:sz w:val="24"/>
          <w:szCs w:val="24"/>
          <w:u w:val="single"/>
          <w:lang w:val="ro-RO"/>
        </w:rPr>
        <w:t>Anexei 3 - COMUNICAREA REZULTATULUI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de către persoana desemnată din cadrul Serviciului Achiziții Publice  în baza</w:t>
      </w:r>
      <w:r w:rsidRPr="00D8651C">
        <w:rPr>
          <w:rStyle w:val="None"/>
          <w:rFonts w:cs="Times New Roman"/>
          <w:b w:val="0"/>
          <w:bCs w:val="0"/>
          <w:sz w:val="24"/>
          <w:szCs w:val="24"/>
          <w:lang w:val="ro-RO"/>
        </w:rPr>
        <w:t xml:space="preserve"> selecției de oferte.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8. Concomitent, după primirea documentelor persoana desemnată din cadrul Serviciului Achiziții Publice întocmește Contractul subsecvent cu prestatorul câștigător (în două exemplare), completându-se pe modelul corespunzător ofertantului respectiv, informațiile cu privire valoarea și durata contractului şi se înregistrează cu număr de înregistrare </w:t>
      </w:r>
      <w:r w:rsidR="00AC5D20">
        <w:rPr>
          <w:rFonts w:cs="Times New Roman"/>
          <w:b w:val="0"/>
          <w:bCs w:val="0"/>
          <w:sz w:val="24"/>
          <w:szCs w:val="24"/>
          <w:lang w:val="ro-RO"/>
        </w:rPr>
        <w:t>prin SIMD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. Totodată se întocmește şi propunerea de angajare şi angajamentul bugetar la valoarea contractului subsecvent, înregistrându-se propunerea de angajare la Registratura UVT. Acest set de documente împreună cu celelalte documente ale achiziției se transmit pe circuitul de semnături de regulă, în aceeași zi în care a fost comunicat rezultatul sau cel mai târziu în ziua următoare. După semnarea contractului de către reprezentanții UVT, cele două exemplare se expediază prestatorului, urmând ca un exem</w:t>
      </w:r>
      <w:r w:rsidR="00AC5D20">
        <w:rPr>
          <w:rFonts w:cs="Times New Roman"/>
          <w:b w:val="0"/>
          <w:bCs w:val="0"/>
          <w:sz w:val="24"/>
          <w:szCs w:val="24"/>
          <w:lang w:val="ro-RO"/>
        </w:rPr>
        <w:t>plar semnat să fie returnat UVT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  </w:t>
      </w:r>
    </w:p>
    <w:p w:rsidR="00EF2F51" w:rsidRPr="00D8651C" w:rsidRDefault="00EF2F51">
      <w:pPr>
        <w:pStyle w:val="Heading4"/>
        <w:keepNext w:val="0"/>
        <w:spacing w:before="0" w:after="0" w:line="276" w:lineRule="auto"/>
        <w:jc w:val="both"/>
        <w:rPr>
          <w:rStyle w:val="None"/>
          <w:rFonts w:cs="Times New Roman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 w:line="276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9. Persoana desemnată din cadrul </w:t>
      </w:r>
      <w:r w:rsidR="00337BD1">
        <w:rPr>
          <w:rFonts w:cs="Times New Roman"/>
          <w:b w:val="0"/>
          <w:bCs w:val="0"/>
          <w:sz w:val="24"/>
          <w:szCs w:val="24"/>
          <w:lang w:val="ro-RO"/>
        </w:rPr>
        <w:t>Biroului Monitorizare Contracte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întocmește ordonanțarea la plată și certifică suma prin aplicarea ștampilei </w:t>
      </w:r>
      <w:r w:rsidRPr="00D8651C">
        <w:rPr>
          <w:rStyle w:val="None"/>
          <w:rFonts w:cs="Times New Roman"/>
          <w:b w:val="0"/>
          <w:bCs w:val="0"/>
          <w:i/>
          <w:iCs/>
          <w:sz w:val="24"/>
          <w:szCs w:val="24"/>
          <w:lang w:val="ro-RO"/>
        </w:rPr>
        <w:t>"Bun de plată"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sau menționarea pe factură: </w:t>
      </w:r>
      <w:r w:rsidRPr="00D8651C">
        <w:rPr>
          <w:rStyle w:val="None"/>
          <w:rFonts w:cs="Times New Roman"/>
          <w:b w:val="0"/>
          <w:bCs w:val="0"/>
          <w:i/>
          <w:iCs/>
          <w:sz w:val="24"/>
          <w:szCs w:val="24"/>
          <w:lang w:val="ro-RO"/>
        </w:rPr>
        <w:t>"Bun de plată pentru suma de......."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și se dau la plată însoțită de o copie a întregii documentații (Solicitarea de oferta, Ofertele, Selecția de oferte, Comunicarea rezultatului, Contract subsecvent</w:t>
      </w:r>
      <w:r w:rsidR="00337BD1">
        <w:rPr>
          <w:rFonts w:cs="Times New Roman"/>
          <w:b w:val="0"/>
          <w:bCs w:val="0"/>
          <w:sz w:val="24"/>
          <w:szCs w:val="24"/>
          <w:lang w:val="ro-RO"/>
        </w:rPr>
        <w:t>)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>. Documentele originale se scanează, se îndosariază la DEPAMI, pentru a fi arhivate la dosarul achiziției</w:t>
      </w:r>
      <w:r w:rsidR="00673A3A">
        <w:rPr>
          <w:rFonts w:cs="Times New Roman"/>
          <w:b w:val="0"/>
          <w:bCs w:val="0"/>
          <w:sz w:val="24"/>
          <w:szCs w:val="24"/>
          <w:lang w:val="ro-RO"/>
        </w:rPr>
        <w:t>, pe baza facurilor și a PV d</w:t>
      </w:r>
      <w:r w:rsidR="003E6D73">
        <w:rPr>
          <w:rFonts w:cs="Times New Roman"/>
          <w:b w:val="0"/>
          <w:bCs w:val="0"/>
          <w:sz w:val="24"/>
          <w:szCs w:val="24"/>
          <w:lang w:val="ro-RO"/>
        </w:rPr>
        <w:t>e prestare a serviciilor asumat</w:t>
      </w:r>
      <w:r w:rsidR="00673A3A">
        <w:rPr>
          <w:rFonts w:cs="Times New Roman"/>
          <w:b w:val="0"/>
          <w:bCs w:val="0"/>
          <w:sz w:val="24"/>
          <w:szCs w:val="24"/>
          <w:lang w:val="ro-RO"/>
        </w:rPr>
        <w:t xml:space="preserve"> de părți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   </w:t>
      </w: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Director D.E.P.A.M.I.</w:t>
      </w:r>
    </w:p>
    <w:p w:rsidR="00EF2F51" w:rsidRPr="00D8651C" w:rsidRDefault="00AD4CE9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Dr.Ec. Mircea Mihai ROB</w:t>
      </w: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Șef Serviciu Achiziții Publice,</w:t>
      </w:r>
    </w:p>
    <w:p w:rsidR="00EF2F51" w:rsidRPr="00D8651C" w:rsidRDefault="00AD4CE9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Ing. Monica BRIHAN</w:t>
      </w:r>
    </w:p>
    <w:p w:rsidR="00337BD1" w:rsidRDefault="00337BD1">
      <w:pPr>
        <w:rPr>
          <w:rStyle w:val="None"/>
          <w:b/>
          <w:bCs/>
          <w:color w:val="000000"/>
          <w:u w:color="000000"/>
          <w:lang w:val="ro-RO"/>
        </w:rPr>
      </w:pPr>
      <w:r>
        <w:rPr>
          <w:rStyle w:val="None"/>
          <w:lang w:val="ro-RO"/>
        </w:rPr>
        <w:br w:type="page"/>
      </w:r>
    </w:p>
    <w:p w:rsidR="00EF2F51" w:rsidRPr="00D8651C" w:rsidRDefault="00AD4CE9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sz w:val="24"/>
          <w:szCs w:val="24"/>
          <w:lang w:val="ro-RO"/>
        </w:rPr>
        <w:lastRenderedPageBreak/>
        <w:t>Nr. .....................................</w:t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</w:r>
      <w:r w:rsidRPr="00D8651C">
        <w:rPr>
          <w:rStyle w:val="None"/>
          <w:rFonts w:cs="Times New Roman"/>
          <w:sz w:val="24"/>
          <w:szCs w:val="24"/>
          <w:lang w:val="ro-RO"/>
        </w:rPr>
        <w:tab/>
        <w:t xml:space="preserve">                                                                                  Anexa 1</w:t>
      </w:r>
    </w:p>
    <w:p w:rsidR="00EF2F51" w:rsidRPr="00D8651C" w:rsidRDefault="00EF2F5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AD4CE9" w:rsidRPr="00D8651C" w:rsidRDefault="00AD4CE9" w:rsidP="00AD4CE9">
      <w:pPr>
        <w:jc w:val="center"/>
        <w:rPr>
          <w:b/>
          <w:lang w:val="ro-RO"/>
        </w:rPr>
      </w:pPr>
      <w:r w:rsidRPr="00D8651C">
        <w:rPr>
          <w:b/>
          <w:lang w:val="ro-RO"/>
        </w:rPr>
        <w:t>SOLICITARE DE OFERTĂ</w:t>
      </w:r>
    </w:p>
    <w:p w:rsidR="00AD4CE9" w:rsidRPr="00D8651C" w:rsidRDefault="00AD4CE9" w:rsidP="00AD4CE9">
      <w:pPr>
        <w:rPr>
          <w:lang w:val="ro-RO"/>
        </w:rPr>
      </w:pPr>
    </w:p>
    <w:p w:rsidR="00AD4CE9" w:rsidRPr="00D8651C" w:rsidRDefault="00AD4CE9" w:rsidP="00AD4CE9">
      <w:pPr>
        <w:rPr>
          <w:lang w:val="ro-RO"/>
        </w:rPr>
      </w:pPr>
    </w:p>
    <w:p w:rsidR="00AD4CE9" w:rsidRPr="00D8651C" w:rsidRDefault="00AD4CE9" w:rsidP="00AD4CE9">
      <w:pPr>
        <w:jc w:val="both"/>
        <w:rPr>
          <w:lang w:val="ro-RO"/>
        </w:rPr>
      </w:pPr>
    </w:p>
    <w:p w:rsidR="000B27F3" w:rsidRPr="00D8651C" w:rsidRDefault="00AD4CE9" w:rsidP="00AD4CE9">
      <w:pPr>
        <w:spacing w:line="276" w:lineRule="auto"/>
        <w:jc w:val="both"/>
        <w:rPr>
          <w:lang w:val="ro-RO"/>
        </w:rPr>
      </w:pPr>
      <w:r w:rsidRPr="00D8651C">
        <w:rPr>
          <w:lang w:val="ro-RO"/>
        </w:rPr>
        <w:t xml:space="preserve">Vă solicităm să ne transmiteti o ofertă de preţ </w:t>
      </w:r>
      <w:r w:rsidR="000B27F3" w:rsidRPr="00D8651C">
        <w:rPr>
          <w:lang w:val="ro-RO"/>
        </w:rPr>
        <w:t xml:space="preserve">pentru </w:t>
      </w:r>
      <w:r w:rsidR="000B27F3" w:rsidRPr="00D8651C">
        <w:rPr>
          <w:b/>
          <w:lang w:val="ro-RO"/>
        </w:rPr>
        <w:t>servicii turistice</w:t>
      </w:r>
      <w:r w:rsidR="000B27F3" w:rsidRPr="00D8651C">
        <w:rPr>
          <w:lang w:val="ro-RO"/>
        </w:rPr>
        <w:t xml:space="preserve"> după cum urmează:</w:t>
      </w:r>
    </w:p>
    <w:p w:rsidR="00D1561F" w:rsidRPr="00D8651C" w:rsidRDefault="00D1561F" w:rsidP="00AD4CE9">
      <w:pPr>
        <w:spacing w:line="276" w:lineRule="auto"/>
        <w:jc w:val="both"/>
        <w:rPr>
          <w:lang w:val="ro-RO"/>
        </w:rPr>
      </w:pPr>
    </w:p>
    <w:p w:rsidR="00D1561F" w:rsidRPr="00D8651C" w:rsidRDefault="00DB3B11" w:rsidP="00D1561F">
      <w:pPr>
        <w:spacing w:line="276" w:lineRule="auto"/>
        <w:jc w:val="both"/>
        <w:rPr>
          <w:lang w:val="ro-RO"/>
        </w:rPr>
      </w:pPr>
      <w:r w:rsidRPr="00D8651C">
        <w:rPr>
          <w:i/>
          <w:lang w:val="ro-RO"/>
        </w:rPr>
        <w:t>A.</w:t>
      </w:r>
      <w:r w:rsidR="00D1561F" w:rsidRPr="00D8651C">
        <w:rPr>
          <w:i/>
          <w:lang w:val="ro-RO"/>
        </w:rPr>
        <w:t>Servicii de cazare</w:t>
      </w:r>
    </w:p>
    <w:tbl>
      <w:tblPr>
        <w:tblW w:w="9921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4"/>
        <w:gridCol w:w="1476"/>
        <w:gridCol w:w="2250"/>
        <w:gridCol w:w="1890"/>
        <w:gridCol w:w="1530"/>
        <w:gridCol w:w="2181"/>
      </w:tblGrid>
      <w:tr w:rsidR="00D1561F" w:rsidRPr="00D8651C" w:rsidTr="00D1561F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crt</w:t>
            </w:r>
            <w:proofErr w:type="spellEnd"/>
            <w:r w:rsidRPr="00D865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D1561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</w:rPr>
              <w:t>Numele</w:t>
            </w:r>
            <w:proofErr w:type="spellEnd"/>
            <w:r w:rsidR="001A5A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și</w:t>
            </w:r>
            <w:proofErr w:type="spellEnd"/>
            <w:r w:rsidR="001A5A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D1561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</w:rPr>
              <w:t>Perioada</w:t>
            </w:r>
            <w:proofErr w:type="spellEnd"/>
            <w:r w:rsidR="001A5A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cazării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  <w:lang w:val="nl-NL"/>
              </w:rPr>
              <w:t>Nr.nopți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Tip camera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  <w:lang w:val="es-ES_tradnl"/>
              </w:rPr>
              <w:t>Alte</w:t>
            </w:r>
            <w:proofErr w:type="spellEnd"/>
            <w:r w:rsidR="001A5A11">
              <w:rPr>
                <w:rFonts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8651C">
              <w:rPr>
                <w:rFonts w:cs="Times New Roman"/>
                <w:sz w:val="24"/>
                <w:szCs w:val="24"/>
                <w:lang w:val="es-ES_tradnl"/>
              </w:rPr>
              <w:t>informații</w:t>
            </w:r>
            <w:proofErr w:type="spellEnd"/>
          </w:p>
        </w:tc>
      </w:tr>
      <w:tr w:rsidR="00D1561F" w:rsidRPr="00D8651C" w:rsidTr="00D8651C">
        <w:trPr>
          <w:trHeight w:val="18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73" w:rsidRPr="003E6D73" w:rsidRDefault="003E6D73" w:rsidP="003E6D7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ro-RO"/>
              </w:rPr>
            </w:pPr>
            <w:r w:rsidRPr="003E6D73">
              <w:rPr>
                <w:b w:val="0"/>
                <w:bCs w:val="0"/>
                <w:sz w:val="20"/>
                <w:szCs w:val="20"/>
                <w:lang w:val="ro-RO"/>
              </w:rPr>
              <w:t>Numele (cu majuscule) și prenumele cf.CI)</w:t>
            </w:r>
          </w:p>
          <w:p w:rsidR="003E6D73" w:rsidRPr="003E6D73" w:rsidRDefault="003E6D73" w:rsidP="003E6D73">
            <w:pPr>
              <w:pStyle w:val="Body"/>
              <w:rPr>
                <w:sz w:val="20"/>
                <w:szCs w:val="20"/>
                <w:lang w:val="ro-RO"/>
              </w:rPr>
            </w:pPr>
          </w:p>
          <w:p w:rsidR="003E6D73" w:rsidRPr="003E6D73" w:rsidRDefault="003E6D73" w:rsidP="003E6D7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ro-RO"/>
              </w:rPr>
            </w:pPr>
            <w:r w:rsidRPr="003E6D73">
              <w:rPr>
                <w:b w:val="0"/>
                <w:bCs w:val="0"/>
                <w:sz w:val="20"/>
                <w:szCs w:val="20"/>
                <w:lang w:val="ro-RO"/>
              </w:rPr>
              <w:t>POPESCU Ion</w:t>
            </w:r>
          </w:p>
          <w:p w:rsidR="003E6D73" w:rsidRPr="003E6D73" w:rsidRDefault="003E6D73" w:rsidP="003E6D73">
            <w:pPr>
              <w:pStyle w:val="Body"/>
              <w:rPr>
                <w:sz w:val="20"/>
                <w:szCs w:val="20"/>
                <w:lang w:val="ro-RO"/>
              </w:rPr>
            </w:pPr>
          </w:p>
          <w:p w:rsidR="003E6D73" w:rsidRPr="003E6D73" w:rsidRDefault="003E6D73" w:rsidP="003E6D73">
            <w:pPr>
              <w:pStyle w:val="Body"/>
              <w:jc w:val="center"/>
              <w:rPr>
                <w:sz w:val="20"/>
                <w:szCs w:val="20"/>
                <w:lang w:val="ro-RO"/>
              </w:rPr>
            </w:pPr>
            <w:r w:rsidRPr="003E6D73">
              <w:rPr>
                <w:sz w:val="20"/>
                <w:szCs w:val="20"/>
                <w:lang w:val="ro-RO"/>
              </w:rPr>
              <w:t xml:space="preserve">(obligatoriu caliatea: angajat UVT / </w:t>
            </w:r>
          </w:p>
          <w:p w:rsidR="00D1561F" w:rsidRPr="00D8651C" w:rsidRDefault="003E6D73" w:rsidP="003E6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3E6D73">
              <w:rPr>
                <w:sz w:val="20"/>
                <w:szCs w:val="20"/>
                <w:lang w:val="ro-RO"/>
              </w:rPr>
              <w:t>extern UVT / student)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Body"/>
              <w:rPr>
                <w:rFonts w:cs="Times New Roman"/>
                <w:lang w:val="fr-BE"/>
              </w:rPr>
            </w:pPr>
            <w:r w:rsidRPr="00D8651C">
              <w:rPr>
                <w:rFonts w:cs="Times New Roman"/>
                <w:lang w:val="fr-BE"/>
              </w:rPr>
              <w:t>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Body"/>
              <w:rPr>
                <w:rFonts w:cs="Times New Roman"/>
              </w:rPr>
            </w:pPr>
            <w:r w:rsidRPr="00D8651C">
              <w:rPr>
                <w:rFonts w:cs="Times New Roman"/>
              </w:rPr>
              <w:t>………..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  <w:t>Single/double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61F" w:rsidRPr="00D8651C" w:rsidRDefault="00D1561F" w:rsidP="00C21F63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pe o rază de maxim .............. km de Facultatea de ..........................., sau orice elemente care identifică o anumit</w:t>
            </w:r>
            <w:r w:rsidR="00DB3B11"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ă</w:t>
            </w: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 locație)</w:t>
            </w:r>
            <w:r w:rsidR="00C21F63">
              <w:rPr>
                <w:rFonts w:cs="Times New Roman"/>
                <w:b w:val="0"/>
                <w:sz w:val="24"/>
                <w:szCs w:val="24"/>
                <w:lang w:val="ro-RO"/>
              </w:rPr>
              <w:t>, Micul dejun va fi inclus în prețul cazării</w:t>
            </w:r>
          </w:p>
        </w:tc>
      </w:tr>
    </w:tbl>
    <w:p w:rsidR="00D1561F" w:rsidRDefault="005C0B21" w:rsidP="00AD4CE9">
      <w:pPr>
        <w:spacing w:line="276" w:lineRule="auto"/>
        <w:jc w:val="both"/>
        <w:rPr>
          <w:lang w:val="ro-RO"/>
        </w:rPr>
      </w:pPr>
      <w:r>
        <w:rPr>
          <w:lang w:val="ro-RO"/>
        </w:rPr>
        <w:t>*Prețul unei camere single nu trebuie să depăsească suma de 230 lei/noapte.</w:t>
      </w:r>
    </w:p>
    <w:p w:rsidR="00332A47" w:rsidRPr="00D8651C" w:rsidRDefault="00332A47" w:rsidP="00AD4CE9">
      <w:pPr>
        <w:spacing w:line="276" w:lineRule="auto"/>
        <w:jc w:val="both"/>
        <w:rPr>
          <w:lang w:val="ro-RO"/>
        </w:rPr>
      </w:pPr>
    </w:p>
    <w:p w:rsidR="00D1561F" w:rsidRPr="00D8651C" w:rsidRDefault="00DB3B11" w:rsidP="00AD4CE9">
      <w:pPr>
        <w:spacing w:line="276" w:lineRule="auto"/>
        <w:jc w:val="both"/>
        <w:rPr>
          <w:lang w:val="ro-RO"/>
        </w:rPr>
      </w:pPr>
      <w:r w:rsidRPr="00D8651C">
        <w:rPr>
          <w:i/>
          <w:lang w:val="ro-RO"/>
        </w:rPr>
        <w:t>B.</w:t>
      </w:r>
      <w:r w:rsidR="00D1561F" w:rsidRPr="00D8651C">
        <w:rPr>
          <w:i/>
          <w:lang w:val="ro-RO"/>
        </w:rPr>
        <w:t>Servicii de masă</w:t>
      </w:r>
    </w:p>
    <w:tbl>
      <w:tblPr>
        <w:tblW w:w="9810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4"/>
        <w:gridCol w:w="1476"/>
        <w:gridCol w:w="3145"/>
        <w:gridCol w:w="4595"/>
      </w:tblGrid>
      <w:tr w:rsidR="00DB3B11" w:rsidRPr="00D8651C" w:rsidTr="00DB3B11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crt</w:t>
            </w:r>
            <w:proofErr w:type="spellEnd"/>
            <w:r w:rsidRPr="00D865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  <w:lang w:val="es-ES_tradnl"/>
              </w:rPr>
              <w:t>Alteinformații</w:t>
            </w:r>
            <w:proofErr w:type="spellEnd"/>
          </w:p>
        </w:tc>
      </w:tr>
      <w:tr w:rsidR="00DB3B11" w:rsidRPr="00D8651C" w:rsidTr="00DB3B11">
        <w:trPr>
          <w:trHeight w:val="1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D8651C">
              <w:rPr>
                <w:rFonts w:eastAsia="Times New Roman"/>
                <w:color w:val="222222"/>
                <w:bdr w:val="none" w:sz="0" w:space="0" w:color="auto"/>
              </w:rPr>
              <w:t xml:space="preserve"> …………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DB3B11">
            <w:pPr>
              <w:pStyle w:val="Body"/>
              <w:rPr>
                <w:rFonts w:cs="Times New Roman"/>
                <w:lang w:val="fr-BE"/>
              </w:rPr>
            </w:pPr>
            <w:r w:rsidRPr="00D8651C">
              <w:rPr>
                <w:rFonts w:cs="Times New Roman"/>
                <w:lang w:val="ro-RO"/>
              </w:rPr>
              <w:t>pranz/cină începând cu data de ........ și pranz/cină până la data de................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Default="00DB3B11" w:rsidP="00DB3B1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pe o rază de maxim .............. km de locația cazării de la pct.A</w:t>
            </w:r>
          </w:p>
          <w:p w:rsidR="008203D2" w:rsidRPr="008203D2" w:rsidRDefault="008203D2" w:rsidP="008203D2">
            <w:pPr>
              <w:pStyle w:val="Body"/>
              <w:rPr>
                <w:lang w:val="ro-RO"/>
              </w:rPr>
            </w:pPr>
            <w:r>
              <w:rPr>
                <w:lang w:val="ro-RO"/>
              </w:rPr>
              <w:t>*ofertantul va da locația</w:t>
            </w:r>
          </w:p>
        </w:tc>
      </w:tr>
    </w:tbl>
    <w:p w:rsidR="00D1561F" w:rsidRPr="00D8651C" w:rsidRDefault="00D1561F" w:rsidP="00AD4CE9">
      <w:pPr>
        <w:spacing w:line="276" w:lineRule="auto"/>
        <w:jc w:val="both"/>
        <w:rPr>
          <w:lang w:val="ro-RO"/>
        </w:rPr>
      </w:pPr>
    </w:p>
    <w:p w:rsidR="000B27F3" w:rsidRPr="00D8651C" w:rsidRDefault="00D8651C" w:rsidP="00AD4CE9">
      <w:pPr>
        <w:rPr>
          <w:lang w:val="ro-RO"/>
        </w:rPr>
      </w:pPr>
      <w:r w:rsidRPr="00D8651C">
        <w:rPr>
          <w:i/>
          <w:lang w:val="ro-RO"/>
        </w:rPr>
        <w:t>C.</w:t>
      </w:r>
      <w:r w:rsidR="00D3157E" w:rsidRPr="00D8651C">
        <w:rPr>
          <w:i/>
          <w:lang w:val="ro-RO"/>
        </w:rPr>
        <w:t>Servicii de transport</w:t>
      </w:r>
      <w:r w:rsidR="00D3157E" w:rsidRPr="00D8651C">
        <w:rPr>
          <w:lang w:val="ro-RO"/>
        </w:rPr>
        <w:t xml:space="preserve">: pentru un număr de ................persoane. </w:t>
      </w:r>
    </w:p>
    <w:tbl>
      <w:tblPr>
        <w:tblW w:w="9810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4"/>
        <w:gridCol w:w="1476"/>
        <w:gridCol w:w="3145"/>
        <w:gridCol w:w="4595"/>
      </w:tblGrid>
      <w:tr w:rsidR="00DB3B11" w:rsidRPr="00D8651C" w:rsidTr="00356B5C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crt</w:t>
            </w:r>
            <w:proofErr w:type="spellEnd"/>
            <w:r w:rsidRPr="00D865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D8651C">
              <w:rPr>
                <w:rFonts w:cs="Times New Roman"/>
                <w:sz w:val="24"/>
                <w:szCs w:val="24"/>
              </w:rPr>
              <w:t xml:space="preserve">Nr. </w:t>
            </w:r>
            <w:proofErr w:type="spellStart"/>
            <w:r w:rsidRPr="00D8651C">
              <w:rPr>
                <w:rFonts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651C">
              <w:rPr>
                <w:rFonts w:cs="Times New Roman"/>
                <w:sz w:val="24"/>
                <w:szCs w:val="24"/>
                <w:lang w:val="es-ES_tradnl"/>
              </w:rPr>
              <w:t>Alteinformații</w:t>
            </w:r>
            <w:proofErr w:type="spellEnd"/>
          </w:p>
        </w:tc>
      </w:tr>
      <w:tr w:rsidR="00DB3B11" w:rsidRPr="00D8651C" w:rsidTr="00356B5C">
        <w:trPr>
          <w:trHeight w:val="1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8651C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B3B11" w:rsidP="00356B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</w:rPr>
            </w:pPr>
            <w:r w:rsidRPr="00D8651C">
              <w:rPr>
                <w:rFonts w:eastAsia="Times New Roman"/>
                <w:color w:val="222222"/>
                <w:bdr w:val="none" w:sz="0" w:space="0" w:color="auto"/>
              </w:rPr>
              <w:t xml:space="preserve"> …………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11" w:rsidRPr="00D8651C" w:rsidRDefault="00D8651C" w:rsidP="00356B5C">
            <w:pPr>
              <w:pStyle w:val="Body"/>
              <w:rPr>
                <w:rFonts w:cs="Times New Roman"/>
                <w:lang w:val="fr-BE"/>
              </w:rPr>
            </w:pPr>
            <w:proofErr w:type="spellStart"/>
            <w:r w:rsidRPr="00D8651C">
              <w:rPr>
                <w:rFonts w:cs="Times New Roman"/>
                <w:lang w:val="fr-BE"/>
              </w:rPr>
              <w:t>Transportul</w:t>
            </w:r>
            <w:proofErr w:type="spellEnd"/>
            <w:r w:rsidRPr="00D8651C">
              <w:rPr>
                <w:rFonts w:cs="Times New Roman"/>
                <w:lang w:val="fr-BE"/>
              </w:rPr>
              <w:t xml:space="preserve"> se va </w:t>
            </w:r>
            <w:proofErr w:type="spellStart"/>
            <w:r w:rsidRPr="00D8651C">
              <w:rPr>
                <w:rFonts w:cs="Times New Roman"/>
                <w:lang w:val="fr-BE"/>
              </w:rPr>
              <w:t>efectuacu</w:t>
            </w:r>
            <w:proofErr w:type="spellEnd"/>
            <w:r w:rsidRPr="00D8651C">
              <w:rPr>
                <w:rFonts w:cs="Times New Roman"/>
                <w:lang w:val="fr-BE"/>
              </w:rPr>
              <w:t xml:space="preserve"> autocar/</w:t>
            </w:r>
            <w:proofErr w:type="spellStart"/>
            <w:r w:rsidRPr="00D8651C">
              <w:rPr>
                <w:rFonts w:cs="Times New Roman"/>
                <w:lang w:val="fr-BE"/>
              </w:rPr>
              <w:t>microbuz</w:t>
            </w:r>
            <w:proofErr w:type="spellEnd"/>
            <w:r w:rsidRPr="00D8651C">
              <w:rPr>
                <w:rFonts w:cs="Times New Roman"/>
                <w:lang w:val="fr-BE"/>
              </w:rPr>
              <w:t xml:space="preserve"> de ….</w:t>
            </w:r>
            <w:proofErr w:type="spellStart"/>
            <w:r w:rsidRPr="00D8651C">
              <w:rPr>
                <w:rFonts w:cs="Times New Roman"/>
                <w:lang w:val="fr-BE"/>
              </w:rPr>
              <w:t>locuri</w:t>
            </w:r>
            <w:proofErr w:type="spellEnd"/>
            <w:r w:rsidRPr="00D8651C">
              <w:rPr>
                <w:rFonts w:cs="Times New Roman"/>
                <w:lang w:val="fr-BE"/>
              </w:rPr>
              <w:t xml:space="preserve">, </w:t>
            </w:r>
            <w:proofErr w:type="spellStart"/>
            <w:r w:rsidRPr="00D8651C">
              <w:rPr>
                <w:rFonts w:cs="Times New Roman"/>
                <w:lang w:val="fr-BE"/>
              </w:rPr>
              <w:t>dotatcuaercondi</w:t>
            </w:r>
            <w:proofErr w:type="spellEnd"/>
            <w:r w:rsidRPr="00D8651C">
              <w:rPr>
                <w:rFonts w:cs="Times New Roman"/>
                <w:lang w:val="fr-BE"/>
              </w:rPr>
              <w:t>ț</w:t>
            </w:r>
            <w:proofErr w:type="spellStart"/>
            <w:r w:rsidRPr="00D8651C">
              <w:rPr>
                <w:rFonts w:cs="Times New Roman"/>
                <w:lang w:val="fr-BE"/>
              </w:rPr>
              <w:t>ionat</w:t>
            </w:r>
            <w:proofErr w:type="spellEnd"/>
            <w:r w:rsidRPr="00D8651C">
              <w:rPr>
                <w:rFonts w:cs="Times New Roman"/>
                <w:lang w:val="fr-BE"/>
              </w:rPr>
              <w:t>………..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11" w:rsidRPr="00D8651C" w:rsidRDefault="00D8651C" w:rsidP="00356B5C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fr-BE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Plecarea va avea loc în data de .......... de la ..............., întoarcearea în data de ..........., pe traseul ....................</w:t>
            </w:r>
          </w:p>
        </w:tc>
      </w:tr>
    </w:tbl>
    <w:p w:rsidR="00DB3B11" w:rsidRPr="00D8651C" w:rsidRDefault="00DB3B11" w:rsidP="00AD4CE9">
      <w:pPr>
        <w:rPr>
          <w:lang w:val="ro-RO"/>
        </w:rPr>
      </w:pPr>
    </w:p>
    <w:p w:rsidR="00AD4CE9" w:rsidRPr="00D8651C" w:rsidRDefault="00AD4CE9" w:rsidP="00AD4CE9">
      <w:pPr>
        <w:pStyle w:val="ListParagraph"/>
        <w:tabs>
          <w:tab w:val="left" w:pos="426"/>
        </w:tabs>
        <w:ind w:left="0"/>
        <w:contextualSpacing w:val="0"/>
        <w:jc w:val="both"/>
      </w:pPr>
      <w:bookmarkStart w:id="0" w:name="_GoBack"/>
      <w:bookmarkEnd w:id="0"/>
      <w:r w:rsidRPr="00D8651C">
        <w:t>Oferta se va face în LEI.</w:t>
      </w:r>
    </w:p>
    <w:p w:rsidR="00AD4CE9" w:rsidRPr="00D8651C" w:rsidRDefault="00AD4CE9" w:rsidP="00E764D7">
      <w:pPr>
        <w:pStyle w:val="ListParagraph"/>
        <w:tabs>
          <w:tab w:val="left" w:pos="426"/>
        </w:tabs>
        <w:ind w:left="644" w:firstLine="720"/>
        <w:contextualSpacing w:val="0"/>
        <w:jc w:val="both"/>
      </w:pPr>
    </w:p>
    <w:p w:rsidR="000B27F3" w:rsidRPr="00D8651C" w:rsidRDefault="000B27F3" w:rsidP="000B27F3">
      <w:pPr>
        <w:pStyle w:val="Heading4"/>
        <w:keepNext w:val="0"/>
        <w:spacing w:before="0" w:after="0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lastRenderedPageBreak/>
        <w:t xml:space="preserve">Plata pentru prestarea serviciilor se va plăti din ….. (se va menționa sursa de finanțare/domeniu funcțional: 1001/109999, 2097/3020002, etc.) și se va realiza prin Ordin de plată, pe baza facturii, în termen de maxim 30 zile de la data înregistrării facturii fiscale la sediul achizitorului, </w:t>
      </w:r>
    </w:p>
    <w:p w:rsidR="00AD4CE9" w:rsidRPr="00D8651C" w:rsidRDefault="00AD4CE9" w:rsidP="000B27F3">
      <w:pPr>
        <w:pStyle w:val="ListParagraph"/>
        <w:tabs>
          <w:tab w:val="left" w:pos="426"/>
        </w:tabs>
        <w:spacing w:line="276" w:lineRule="auto"/>
        <w:ind w:left="0"/>
        <w:contextualSpacing w:val="0"/>
        <w:jc w:val="both"/>
      </w:pPr>
    </w:p>
    <w:p w:rsidR="00AD4CE9" w:rsidRPr="00D8651C" w:rsidRDefault="00AD4CE9" w:rsidP="00AD4CE9">
      <w:pPr>
        <w:rPr>
          <w:lang w:val="ro-RO"/>
        </w:rPr>
      </w:pPr>
      <w:r w:rsidRPr="00D8651C">
        <w:rPr>
          <w:lang w:val="ro-RO"/>
        </w:rPr>
        <w:t xml:space="preserve">Termen de răspuns: </w:t>
      </w:r>
      <w:r w:rsidR="000B27F3" w:rsidRPr="00D8651C">
        <w:rPr>
          <w:lang w:val="ro-RO"/>
        </w:rPr>
        <w:t>24 de</w:t>
      </w:r>
      <w:r w:rsidRPr="00D8651C">
        <w:rPr>
          <w:lang w:val="ro-RO"/>
        </w:rPr>
        <w:t xml:space="preserve"> ore de la primirea solicitării.</w:t>
      </w:r>
    </w:p>
    <w:p w:rsidR="00AD4CE9" w:rsidRPr="00D8651C" w:rsidRDefault="00AD4CE9" w:rsidP="00AD4CE9">
      <w:pPr>
        <w:tabs>
          <w:tab w:val="left" w:pos="7950"/>
        </w:tabs>
        <w:rPr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Aprobat 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Decan/Director Departament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(nume și prenume, semnătura)                                                    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................................................................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Administratorul de facultate/Persoana desemnată din cadrul Facultății / Departamentului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(nume și prenume, semnătura)</w:t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................................................................ 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:rsidR="004C2F28" w:rsidRPr="00D8651C" w:rsidRDefault="004C2F28">
      <w:pPr>
        <w:rPr>
          <w:rStyle w:val="None"/>
          <w:b/>
          <w:bCs/>
          <w:color w:val="000000"/>
          <w:u w:color="000000"/>
          <w:lang w:val="ro-RO"/>
        </w:rPr>
      </w:pPr>
      <w:r w:rsidRPr="00D8651C">
        <w:rPr>
          <w:rStyle w:val="None"/>
          <w:lang w:val="ro-RO"/>
        </w:rPr>
        <w:br w:type="page"/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jc w:val="right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sz w:val="24"/>
          <w:szCs w:val="24"/>
          <w:lang w:val="ro-RO"/>
        </w:rPr>
        <w:lastRenderedPageBreak/>
        <w:t>Anexa 2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right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right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sz w:val="24"/>
          <w:szCs w:val="24"/>
          <w:lang w:val="ro-RO"/>
        </w:rPr>
        <w:t>SELECȚIA OFERTELOR: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 w:line="360" w:lineRule="auto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Ca urmare a solicitării de ofertă nr. ........................................, pentru servicii </w:t>
      </w:r>
      <w:r w:rsidR="00D8651C">
        <w:rPr>
          <w:rFonts w:cs="Times New Roman"/>
          <w:b w:val="0"/>
          <w:bCs w:val="0"/>
          <w:sz w:val="24"/>
          <w:szCs w:val="24"/>
          <w:lang w:val="ro-RO"/>
        </w:rPr>
        <w:t>turistice</w:t>
      </w:r>
      <w:r w:rsidRPr="00D8651C">
        <w:rPr>
          <w:rFonts w:cs="Times New Roman"/>
          <w:b w:val="0"/>
          <w:bCs w:val="0"/>
          <w:sz w:val="24"/>
          <w:szCs w:val="24"/>
          <w:lang w:val="ro-RO"/>
        </w:rPr>
        <w:t xml:space="preserve"> ........................................, au fost transmise următoarele oferte de preț: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tbl>
      <w:tblPr>
        <w:tblW w:w="8293" w:type="dxa"/>
        <w:tblInd w:w="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3"/>
        <w:gridCol w:w="4230"/>
        <w:gridCol w:w="3150"/>
      </w:tblGrid>
      <w:tr w:rsidR="00EF2F51" w:rsidRPr="00D8651C">
        <w:trPr>
          <w:trHeight w:val="64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sz w:val="24"/>
                <w:szCs w:val="24"/>
                <w:lang w:val="ro-RO"/>
              </w:rPr>
              <w:t>Ofertant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51" w:rsidRPr="00D8651C" w:rsidRDefault="00AD4CE9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sz w:val="24"/>
                <w:szCs w:val="24"/>
                <w:lang w:val="ro-RO"/>
              </w:rPr>
              <w:t>Valoare oferta (lei)</w:t>
            </w:r>
          </w:p>
        </w:tc>
      </w:tr>
      <w:tr w:rsidR="000B27F3" w:rsidRPr="00D8651C" w:rsidTr="00C5419F">
        <w:trPr>
          <w:trHeight w:val="32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F3" w:rsidRPr="00D8651C" w:rsidRDefault="000B27F3" w:rsidP="000B27F3">
            <w:pPr>
              <w:pStyle w:val="Heading4"/>
              <w:keepNext w:val="0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7F3" w:rsidRPr="00D8651C" w:rsidRDefault="000B27F3" w:rsidP="00A05625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SC ABIATO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F3" w:rsidRPr="00D8651C" w:rsidRDefault="000B27F3" w:rsidP="000B27F3">
            <w:pPr>
              <w:rPr>
                <w:lang w:val="ro-RO"/>
              </w:rPr>
            </w:pPr>
          </w:p>
        </w:tc>
      </w:tr>
      <w:tr w:rsidR="000B27F3" w:rsidRPr="00D8651C" w:rsidTr="00C5419F">
        <w:trPr>
          <w:trHeight w:val="32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F3" w:rsidRPr="00D8651C" w:rsidRDefault="000B27F3" w:rsidP="000B27F3">
            <w:pPr>
              <w:pStyle w:val="Heading4"/>
              <w:keepNext w:val="0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8651C">
              <w:rPr>
                <w:rStyle w:val="None"/>
                <w:rFonts w:cs="Times New Roman"/>
                <w:b w:val="0"/>
                <w:bCs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7F3" w:rsidRPr="00D8651C" w:rsidRDefault="000B27F3" w:rsidP="00A05625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 w:rsidRPr="00D8651C">
              <w:rPr>
                <w:rFonts w:cs="Times New Roman"/>
                <w:b w:val="0"/>
                <w:sz w:val="24"/>
                <w:szCs w:val="24"/>
                <w:lang w:val="ro-RO"/>
              </w:rPr>
              <w:t>SC WECO TMC SRL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F3" w:rsidRPr="00D8651C" w:rsidRDefault="000B27F3" w:rsidP="000B27F3">
            <w:pPr>
              <w:rPr>
                <w:lang w:val="ro-RO"/>
              </w:rPr>
            </w:pPr>
          </w:p>
        </w:tc>
      </w:tr>
    </w:tbl>
    <w:p w:rsidR="00EF2F51" w:rsidRPr="00D8651C" w:rsidRDefault="00EF2F51">
      <w:pPr>
        <w:pStyle w:val="Heading4"/>
        <w:keepNext w:val="0"/>
        <w:widowControl w:val="0"/>
        <w:tabs>
          <w:tab w:val="left" w:pos="7950"/>
        </w:tabs>
        <w:spacing w:before="0" w:after="0"/>
        <w:ind w:left="203" w:hanging="203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widowControl w:val="0"/>
        <w:tabs>
          <w:tab w:val="left" w:pos="7950"/>
        </w:tabs>
        <w:spacing w:before="0" w:after="0"/>
        <w:ind w:left="95" w:hanging="95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 w:line="360" w:lineRule="auto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Oferta cu prețul cel mai scăzut este cea prezentată de ......................................, având o valoare de .................................... lei.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0B27F3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Responsabil achiziție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..................................................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4C2F28" w:rsidRPr="00D8651C" w:rsidRDefault="004C2F28">
      <w:pPr>
        <w:rPr>
          <w:rStyle w:val="None"/>
          <w:b/>
          <w:bCs/>
          <w:color w:val="000000"/>
          <w:u w:color="000000"/>
          <w:lang w:val="ro-RO"/>
        </w:rPr>
      </w:pPr>
      <w:r w:rsidRPr="00D8651C">
        <w:rPr>
          <w:rStyle w:val="None"/>
          <w:lang w:val="ro-RO"/>
        </w:rPr>
        <w:br w:type="page"/>
      </w: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jc w:val="right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Style w:val="None"/>
          <w:rFonts w:cs="Times New Roman"/>
          <w:sz w:val="24"/>
          <w:szCs w:val="24"/>
          <w:lang w:val="ro-RO"/>
        </w:rPr>
        <w:lastRenderedPageBreak/>
        <w:t>Anexa 3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  <w:bookmarkStart w:id="1" w:name="_gjdgxs"/>
      <w:bookmarkEnd w:id="1"/>
      <w:r w:rsidRPr="00D8651C">
        <w:rPr>
          <w:rStyle w:val="None"/>
          <w:rFonts w:cs="Times New Roman"/>
          <w:sz w:val="24"/>
          <w:szCs w:val="24"/>
          <w:lang w:val="ro-RO"/>
        </w:rPr>
        <w:t>COMUNICAREA REZULTATULUI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Ca urmare a analizei ofertelor primite la solicitarea de ofertă nr. ......................................, oferta cu prețul cel mai scăzut este cea prezentată de ..................................... la valoarea de ............................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AD4CE9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Vă mulțumim pentru participare,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 w:line="360" w:lineRule="auto"/>
        <w:jc w:val="both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0B27F3" w:rsidRPr="00D8651C" w:rsidRDefault="000B27F3" w:rsidP="000B27F3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Responsabil achiziție</w:t>
      </w:r>
    </w:p>
    <w:p w:rsidR="000B27F3" w:rsidRPr="00D8651C" w:rsidRDefault="000B27F3" w:rsidP="000B27F3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0B27F3" w:rsidRPr="00D8651C" w:rsidRDefault="000B27F3" w:rsidP="000B27F3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D8651C">
        <w:rPr>
          <w:rFonts w:cs="Times New Roman"/>
          <w:b w:val="0"/>
          <w:bCs w:val="0"/>
          <w:sz w:val="24"/>
          <w:szCs w:val="24"/>
          <w:lang w:val="ro-RO"/>
        </w:rPr>
        <w:t>..................................................</w:t>
      </w: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:rsidR="00EF2F51" w:rsidRPr="00D8651C" w:rsidRDefault="00EF2F51">
      <w:pPr>
        <w:pStyle w:val="Heading4"/>
        <w:keepNext w:val="0"/>
        <w:tabs>
          <w:tab w:val="left" w:pos="7950"/>
        </w:tabs>
        <w:spacing w:before="0" w:after="0"/>
        <w:rPr>
          <w:rFonts w:cs="Times New Roman"/>
          <w:sz w:val="24"/>
          <w:szCs w:val="24"/>
          <w:lang w:val="ro-RO"/>
        </w:rPr>
        <w:sectPr w:rsidR="00EF2F51" w:rsidRPr="00D8651C">
          <w:headerReference w:type="default" r:id="rId8"/>
          <w:footerReference w:type="default" r:id="rId9"/>
          <w:type w:val="continuous"/>
          <w:pgSz w:w="11900" w:h="16840"/>
          <w:pgMar w:top="2170" w:right="1133" w:bottom="1418" w:left="1418" w:header="288" w:footer="1296" w:gutter="0"/>
          <w:cols w:space="720"/>
        </w:sect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EF2F51">
      <w:pPr>
        <w:pStyle w:val="Body"/>
        <w:rPr>
          <w:rFonts w:cs="Times New Roman"/>
          <w:lang w:val="ro-RO"/>
        </w:rPr>
      </w:pPr>
    </w:p>
    <w:p w:rsidR="00EF2F51" w:rsidRPr="00D8651C" w:rsidRDefault="00AD4CE9">
      <w:pPr>
        <w:pStyle w:val="Body"/>
        <w:tabs>
          <w:tab w:val="left" w:pos="2552"/>
        </w:tabs>
        <w:rPr>
          <w:rFonts w:cs="Times New Roman"/>
          <w:lang w:val="ro-RO"/>
        </w:rPr>
      </w:pPr>
      <w:r w:rsidRPr="00D8651C">
        <w:rPr>
          <w:rFonts w:cs="Times New Roman"/>
          <w:lang w:val="ro-RO"/>
        </w:rPr>
        <w:tab/>
      </w:r>
    </w:p>
    <w:sectPr w:rsidR="00EF2F51" w:rsidRPr="00D8651C" w:rsidSect="00EF2F51">
      <w:type w:val="continuous"/>
      <w:pgSz w:w="11900" w:h="16840"/>
      <w:pgMar w:top="2170" w:right="1133" w:bottom="1418" w:left="1418" w:header="288" w:footer="1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D7" w:rsidRDefault="00E764D7" w:rsidP="00EF2F51">
      <w:r>
        <w:separator/>
      </w:r>
    </w:p>
  </w:endnote>
  <w:endnote w:type="continuationSeparator" w:id="1">
    <w:p w:rsidR="00E764D7" w:rsidRDefault="00E764D7" w:rsidP="00EF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D7" w:rsidRDefault="00E764D7">
    <w:pPr>
      <w:pStyle w:val="Body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D7" w:rsidRDefault="00E764D7" w:rsidP="00EF2F51">
      <w:r>
        <w:separator/>
      </w:r>
    </w:p>
  </w:footnote>
  <w:footnote w:type="continuationSeparator" w:id="1">
    <w:p w:rsidR="00E764D7" w:rsidRDefault="00E764D7" w:rsidP="00EF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D7" w:rsidRDefault="00164EB4">
    <w:pPr>
      <w:pStyle w:val="Header"/>
      <w:tabs>
        <w:tab w:val="clear" w:pos="4536"/>
        <w:tab w:val="clear" w:pos="9072"/>
      </w:tabs>
      <w:ind w:firstLine="46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59.5pt;margin-top:55.8pt;width:428.1pt;height:19.9p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v:textbox>
            <w:txbxContent>
              <w:p w:rsidR="00E764D7" w:rsidRDefault="00E764D7">
                <w:pPr>
                  <w:pStyle w:val="Subtitle"/>
                  <w:spacing w:after="0"/>
                  <w:jc w:val="right"/>
                </w:pPr>
                <w:r>
                  <w:rPr>
                    <w:sz w:val="20"/>
                    <w:szCs w:val="20"/>
                  </w:rPr>
                  <w:t>UNIVERSITATEA DE VEST DIN TIMIȘ</w:t>
                </w:r>
                <w:r>
                  <w:rPr>
                    <w:sz w:val="20"/>
                    <w:szCs w:val="20"/>
                    <w:lang w:val="it-IT"/>
                  </w:rPr>
                  <w:t>OARA</w:t>
                </w:r>
              </w:p>
            </w:txbxContent>
          </v:textbox>
          <w10:wrap anchorx="page" anchory="page"/>
        </v:shape>
      </w:pict>
    </w:r>
    <w:r w:rsidR="00E764D7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1624330</wp:posOffset>
          </wp:positionH>
          <wp:positionV relativeFrom="page">
            <wp:posOffset>977900</wp:posOffset>
          </wp:positionV>
          <wp:extent cx="5930900" cy="38100"/>
          <wp:effectExtent l="0" t="0" r="0" b="0"/>
          <wp:wrapNone/>
          <wp:docPr id="1073741826" name="officeArt object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Kasandra\AppData\Local\Microsoft\Windows\INetCache\Content.Word\Linie albastra-01.jpg" descr="C:\Users\Kasandra\AppData\Local\Microsoft\Windows\INetCache\Content.Word\Linie albastra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764D7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-104775</wp:posOffset>
          </wp:positionH>
          <wp:positionV relativeFrom="page">
            <wp:posOffset>-9525</wp:posOffset>
          </wp:positionV>
          <wp:extent cx="2690496" cy="1250950"/>
          <wp:effectExtent l="0" t="0" r="0" b="0"/>
          <wp:wrapNone/>
          <wp:docPr id="1073741827" name="officeArt object" descr="C:\Users\lm143246\AppData\Local\Microsoft\Windows\INetCache\Content.Word\Logo DEPAMI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lm143246\AppData\Local\Microsoft\Windows\INetCache\Content.Word\Logo DEPAMI-02.png" descr="C:\Users\lm143246\AppData\Local\Microsoft\Windows\INetCache\Content.Word\Logo DEPAMI-0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6" cy="1250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pict>
        <v:shape id="_x0000_s1027" type="#_x0000_t202" style="position:absolute;left:0;text-align:left;margin-left:171.6pt;margin-top:780.9pt;width:251.2pt;height:51.7pt;z-index:-251657216;visibility:visible;mso-wrap-distance-left:12pt;mso-wrap-distance-top:12pt;mso-wrap-distance-right:12pt;mso-wrap-distance-bottom:12pt;mso-position-horizontal:absolute;mso-position-horizontal-relative:page;mso-position-vertical:absolute;mso-position-vertical-relative:page" strokecolor="white" strokeweight=".8pt">
          <v:textbox>
            <w:txbxContent>
              <w:p w:rsidR="00E764D7" w:rsidRDefault="00E764D7">
                <w:pPr>
                  <w:pStyle w:val="Body"/>
                  <w:jc w:val="center"/>
                  <w:rPr>
                    <w:rFonts w:ascii="Arial" w:eastAsia="Arial" w:hAnsi="Arial" w:cs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</w:pP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Bd.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VasilePârvan</w:t>
                </w:r>
                <w:proofErr w:type="spellEnd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, nr. 4, 300223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Timişoara</w:t>
                </w:r>
                <w:proofErr w:type="spellEnd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România</w:t>
                </w:r>
                <w:proofErr w:type="spellEnd"/>
                <w:r>
                  <w:rPr>
                    <w:rFonts w:ascii="Arial Unicode MS" w:hAnsi="Arial Unicode MS"/>
                    <w:color w:val="A6A6A6"/>
                    <w:sz w:val="17"/>
                    <w:szCs w:val="17"/>
                    <w:u w:color="A6A6A6"/>
                  </w:rPr>
                  <w:br/>
                </w: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Tel: +40-(0)256-592.190</w:t>
                </w:r>
              </w:p>
              <w:p w:rsidR="00E764D7" w:rsidRDefault="00E764D7">
                <w:pPr>
                  <w:pStyle w:val="Body"/>
                  <w:jc w:val="center"/>
                </w:pP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www.depami.uvt.ro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F51"/>
    <w:rsid w:val="00087C43"/>
    <w:rsid w:val="000B27F3"/>
    <w:rsid w:val="000C2961"/>
    <w:rsid w:val="001119BD"/>
    <w:rsid w:val="00121883"/>
    <w:rsid w:val="00164EB4"/>
    <w:rsid w:val="001A5A11"/>
    <w:rsid w:val="00316834"/>
    <w:rsid w:val="00332A47"/>
    <w:rsid w:val="00337BD1"/>
    <w:rsid w:val="00386322"/>
    <w:rsid w:val="003E6D73"/>
    <w:rsid w:val="004767E4"/>
    <w:rsid w:val="004C2F28"/>
    <w:rsid w:val="00500764"/>
    <w:rsid w:val="005C0B21"/>
    <w:rsid w:val="00673A3A"/>
    <w:rsid w:val="00717E20"/>
    <w:rsid w:val="00754C70"/>
    <w:rsid w:val="007D4EFB"/>
    <w:rsid w:val="008203D2"/>
    <w:rsid w:val="00912800"/>
    <w:rsid w:val="00991FDA"/>
    <w:rsid w:val="009B77D8"/>
    <w:rsid w:val="00A05625"/>
    <w:rsid w:val="00A53BEE"/>
    <w:rsid w:val="00A5478A"/>
    <w:rsid w:val="00A65795"/>
    <w:rsid w:val="00AC5D20"/>
    <w:rsid w:val="00AD4CE9"/>
    <w:rsid w:val="00AF11D6"/>
    <w:rsid w:val="00B85AFE"/>
    <w:rsid w:val="00BA4388"/>
    <w:rsid w:val="00C21F63"/>
    <w:rsid w:val="00C63AD9"/>
    <w:rsid w:val="00CE0D49"/>
    <w:rsid w:val="00D1561F"/>
    <w:rsid w:val="00D3157E"/>
    <w:rsid w:val="00D8651C"/>
    <w:rsid w:val="00DB3B11"/>
    <w:rsid w:val="00E764D7"/>
    <w:rsid w:val="00ED4B73"/>
    <w:rsid w:val="00EE10D0"/>
    <w:rsid w:val="00EF2F51"/>
    <w:rsid w:val="00F8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F51"/>
    <w:rPr>
      <w:sz w:val="24"/>
      <w:szCs w:val="24"/>
    </w:rPr>
  </w:style>
  <w:style w:type="paragraph" w:styleId="Heading4">
    <w:name w:val="heading 4"/>
    <w:next w:val="Body"/>
    <w:link w:val="Heading4Char"/>
    <w:rsid w:val="00EF2F51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F51"/>
    <w:rPr>
      <w:u w:val="single"/>
    </w:rPr>
  </w:style>
  <w:style w:type="paragraph" w:styleId="Header">
    <w:name w:val="header"/>
    <w:rsid w:val="00EF2F5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next w:val="Body"/>
    <w:rsid w:val="00EF2F51"/>
    <w:pPr>
      <w:spacing w:after="160"/>
    </w:pPr>
    <w:rPr>
      <w:rFonts w:ascii="Calibri" w:eastAsia="Calibri" w:hAnsi="Calibri" w:cs="Calibri"/>
      <w:color w:val="5A5A5A"/>
      <w:spacing w:val="15"/>
      <w:sz w:val="22"/>
      <w:szCs w:val="22"/>
      <w:u w:color="5A5A5A"/>
    </w:rPr>
  </w:style>
  <w:style w:type="paragraph" w:customStyle="1" w:styleId="Body">
    <w:name w:val="Body"/>
    <w:rsid w:val="00EF2F51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EF2F51"/>
    <w:rPr>
      <w:color w:val="0000FF"/>
      <w:u w:val="single" w:color="0000FF"/>
    </w:rPr>
  </w:style>
  <w:style w:type="character" w:customStyle="1" w:styleId="None">
    <w:name w:val="None"/>
    <w:rsid w:val="00EF2F51"/>
  </w:style>
  <w:style w:type="character" w:customStyle="1" w:styleId="Hyperlink1">
    <w:name w:val="Hyperlink.1"/>
    <w:basedOn w:val="None"/>
    <w:rsid w:val="00EF2F51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None"/>
    <w:rsid w:val="00EF2F51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ListParagraph">
    <w:name w:val="List Paragraph"/>
    <w:basedOn w:val="Normal"/>
    <w:qFormat/>
    <w:rsid w:val="00AD4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o-RO" w:eastAsia="ro-RO"/>
    </w:rPr>
  </w:style>
  <w:style w:type="character" w:customStyle="1" w:styleId="gi">
    <w:name w:val="gi"/>
    <w:basedOn w:val="DefaultParagraphFont"/>
    <w:rsid w:val="00A53BEE"/>
  </w:style>
  <w:style w:type="character" w:customStyle="1" w:styleId="Heading4Char">
    <w:name w:val="Heading 4 Char"/>
    <w:basedOn w:val="DefaultParagraphFont"/>
    <w:link w:val="Heading4"/>
    <w:rsid w:val="00D1561F"/>
    <w:rPr>
      <w:rFonts w:cs="Arial Unicode MS"/>
      <w:b/>
      <w:bCs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vt@wecotrave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dan@starttou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BRIHAN</dc:creator>
  <cp:lastModifiedBy>monica.brihan</cp:lastModifiedBy>
  <cp:revision>35</cp:revision>
  <cp:lastPrinted>2022-05-18T06:12:00Z</cp:lastPrinted>
  <dcterms:created xsi:type="dcterms:W3CDTF">2018-05-17T06:30:00Z</dcterms:created>
  <dcterms:modified xsi:type="dcterms:W3CDTF">2022-09-06T11:53:00Z</dcterms:modified>
</cp:coreProperties>
</file>